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81687">
      <w:r>
        <w:t xml:space="preserve">- De militära </w:t>
      </w:r>
      <w:r w:rsidR="005F50EF">
        <w:t>myndigheternas</w:t>
      </w:r>
      <w:r>
        <w:t xml:space="preserve"> undersökning av de fenomen, som under sommaren iakttagits i luften över Sverige, har ännu icke lett till bestående resultat, uttalar chefen för försvarsstabens luftförsvarsavdelning, major Nils Ahlgren i en intervju till T.T.</w:t>
      </w:r>
      <w:r>
        <w:br/>
        <w:t xml:space="preserve">- Vi har i försvarsstaben i samarbete med flygförvaltningen och försvarets forskningsanstalt m </w:t>
      </w:r>
      <w:proofErr w:type="spellStart"/>
      <w:r>
        <w:t>fl</w:t>
      </w:r>
      <w:proofErr w:type="spellEnd"/>
      <w:r>
        <w:t xml:space="preserve"> myndigheter försökt lösa gåtan med alla de medel som står till buds säger major Ahlgren. Vi har haft god hjälp av allmänheten och tidningarna, vilkas rapportering varit mycket värdefull. Under tiden den 9 till 12 juli inkom omkring 300 rapporter. Antalet har därefter successivt nedgått, men dagligen inströmmar fortfarande några rapporter.</w:t>
      </w:r>
      <w:r w:rsidR="003E7096">
        <w:br/>
        <w:t>Vid granskning av rapporterna och efter i förekommande fall närmare undersökningar på platsen visar det sig, att många av dem måste vara felaktiga. Iakttagaren har sett något ovanligt och har genast hänfört det till de mystiska raketerna. Så har t e en tromb över en sjö blivit ett nedslag, ett flygplan i skymningen en raket. Vissa som nedslag rapporterade iakttagelser har också efter undersökning fått sin högst naturliga förklaring. Det gäller för alla att nog övertyga sig om vad man ser och att inte gripas av någon raketpsykos.</w:t>
      </w:r>
    </w:p>
    <w:p w:rsidR="003E7096" w:rsidRDefault="003E7096">
      <w:r>
        <w:t xml:space="preserve">Av ett stort antal samstämmiga och av allt att döma vederhäftiga rapporter kan man dock sluta sig till, att vissa av fenomenen sannolikt härröra från något eller några slag av raketer. Med den kännedom man har om de konstruktioner på detta område, som </w:t>
      </w:r>
      <w:proofErr w:type="spellStart"/>
      <w:r>
        <w:t>funnos</w:t>
      </w:r>
      <w:proofErr w:type="spellEnd"/>
      <w:r>
        <w:t xml:space="preserve"> redan vid krigets slut - särskilt de tyska - så behöver inte de mer eller mindre fantastiska formerna på dessa föremål vara otänkbara. Ännu har man dock inte funnit några delar eller rester som med säkerhet kan sägas härstamma från eventuella raketer.</w:t>
      </w:r>
      <w:r w:rsidR="00124EE3">
        <w:t xml:space="preserve"> Förrän så skett är ett bestämt uttalande om fenomenens verkliga karaktär eller ursprung inte möjligt.</w:t>
      </w:r>
    </w:p>
    <w:p w:rsidR="005F50EF" w:rsidRDefault="00124EE3">
      <w:r>
        <w:t>De fynd av slaggliknande klumpar, som gjorts på flera platser, har visat sig vara vanlig slagg och har inte kunnat ge någon ledtråd.</w:t>
      </w:r>
      <w:r w:rsidR="006C3324">
        <w:t xml:space="preserve"> De härrör sig inte heller från meteoriter. Även om teorin om meteorer inte kan helt avvisas, är det dock enligt expertutlåtande föga troligt att det kan vara sådana.</w:t>
      </w:r>
      <w:r w:rsidR="006C3324">
        <w:br/>
      </w:r>
      <w:proofErr w:type="spellStart"/>
      <w:r w:rsidR="006C3324">
        <w:t>Bl</w:t>
      </w:r>
      <w:proofErr w:type="spellEnd"/>
      <w:r w:rsidR="006C3324">
        <w:t xml:space="preserve"> a tyder det stora antalet observerade fenomen och den ofta låga höjden på att de ej är av celest ursprung. Ett fotografi på vilket ett sådant eldfenomen av en händelse kommit med visar att det möjligen kan vara frågan om en meteor, men undersökningen är ännu ej klar.</w:t>
      </w:r>
    </w:p>
    <w:p w:rsidR="005F50EF" w:rsidRDefault="005F50EF">
      <w:r>
        <w:br w:type="page"/>
      </w:r>
    </w:p>
    <w:p w:rsidR="005F50EF" w:rsidRDefault="005F50EF">
      <w:pPr>
        <w:rPr>
          <w:lang w:val="en-US"/>
        </w:rPr>
      </w:pPr>
      <w:r w:rsidRPr="005F50EF">
        <w:rPr>
          <w:lang w:val="en-US"/>
        </w:rPr>
        <w:lastRenderedPageBreak/>
        <w:t>- The military agencies investigations of the phenomena</w:t>
      </w:r>
      <w:r>
        <w:rPr>
          <w:lang w:val="en-US"/>
        </w:rPr>
        <w:t xml:space="preserve">, which during the summer was observed in the skies above Sweden, are yet to lead to any firm results, says the chief of the defense staff's air defense department, Major Nils </w:t>
      </w:r>
      <w:proofErr w:type="spellStart"/>
      <w:r>
        <w:rPr>
          <w:lang w:val="en-US"/>
        </w:rPr>
        <w:t>Ahlgren</w:t>
      </w:r>
      <w:proofErr w:type="spellEnd"/>
      <w:r>
        <w:rPr>
          <w:lang w:val="en-US"/>
        </w:rPr>
        <w:t xml:space="preserve"> in an interview with TT.</w:t>
      </w:r>
      <w:r>
        <w:rPr>
          <w:lang w:val="en-US"/>
        </w:rPr>
        <w:br/>
        <w:t xml:space="preserve">- We in the defense staff have in co-operation with the air administration and Swedish defense research institute tried to solve the riddle with all means available, says Major </w:t>
      </w:r>
      <w:proofErr w:type="spellStart"/>
      <w:r>
        <w:rPr>
          <w:lang w:val="en-US"/>
        </w:rPr>
        <w:t>Ahlgren</w:t>
      </w:r>
      <w:proofErr w:type="spellEnd"/>
      <w:r>
        <w:rPr>
          <w:lang w:val="en-US"/>
        </w:rPr>
        <w:t xml:space="preserve">. We've had much help from the public and the newspapers, whose reports have been very </w:t>
      </w:r>
      <w:proofErr w:type="spellStart"/>
      <w:r>
        <w:rPr>
          <w:lang w:val="en-US"/>
        </w:rPr>
        <w:t>valable</w:t>
      </w:r>
      <w:proofErr w:type="spellEnd"/>
      <w:r>
        <w:rPr>
          <w:lang w:val="en-US"/>
        </w:rPr>
        <w:t>. During the period of 9 to 12th July around 300 reports were received. The amount has gone down since then, but a few daily reports still come in.</w:t>
      </w:r>
      <w:r>
        <w:rPr>
          <w:lang w:val="en-US"/>
        </w:rPr>
        <w:br/>
        <w:t>While examining the reports, and in some cases closer investigations of the place it turns out, that many of them are erroneous. For example a thrombus over a lake may have become an impact, an airplane in the dusk a rocket. Some observations described as impacts also have their highly natural explanation. It's up to everyone to convince themselves of what they really see and not be seized by a rocket psychosis.</w:t>
      </w:r>
    </w:p>
    <w:p w:rsidR="005F50EF" w:rsidRDefault="00522732">
      <w:pPr>
        <w:rPr>
          <w:lang w:val="en-US"/>
        </w:rPr>
      </w:pPr>
      <w:r>
        <w:rPr>
          <w:lang w:val="en-US"/>
        </w:rPr>
        <w:t>By a large number of coherent and seemingly reputable reports it can however be concluded, that some of the phenomena likely are the case of some kind of rocket. With the knowledge of constructions in this area, which existed already at the end of the war - especially the German ones - the more or less fantastic shapes of these objects do not have to be unthinkable. However, there has yet to be finds of remains that could be determined to originate from rockets with full certainty. Until that happens, a definite statement of the phenomena's true character or origin cannot be made.</w:t>
      </w:r>
    </w:p>
    <w:p w:rsidR="00FD389D" w:rsidRDefault="00FD389D">
      <w:pPr>
        <w:rPr>
          <w:lang w:val="en-US"/>
        </w:rPr>
      </w:pPr>
      <w:r>
        <w:rPr>
          <w:lang w:val="en-US"/>
        </w:rPr>
        <w:t>The discovered slag like chunks, found in several places, have turned out to be regular slag and not given any clues. They did not come from meteorites. Even though the theory of meteors can't be disregarded completely, it is according to experts highly unlikely that is the case. Among other things, the large number of observed phenomena and the often low altitude suggests that they are not of celestial origin. A photograph where such a fire phenomenon was coincidentally depicted could possibly be the case of a meteor, but the investigation is not yet over.</w:t>
      </w: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Default="00073E2B">
      <w:pPr>
        <w:rPr>
          <w:lang w:val="en-US"/>
        </w:rPr>
      </w:pPr>
    </w:p>
    <w:p w:rsidR="00073E2B" w:rsidRPr="005F50EF" w:rsidRDefault="00073E2B">
      <w:pPr>
        <w:rPr>
          <w:lang w:val="en-US"/>
        </w:rPr>
      </w:pPr>
      <w:r>
        <w:rPr>
          <w:lang w:val="en-US"/>
        </w:rPr>
        <w:t xml:space="preserve">Translation: Fredrik </w:t>
      </w:r>
      <w:proofErr w:type="spellStart"/>
      <w:r>
        <w:rPr>
          <w:lang w:val="en-US"/>
        </w:rPr>
        <w:t>Aldhagen</w:t>
      </w:r>
      <w:proofErr w:type="spellEnd"/>
    </w:p>
    <w:sectPr w:rsidR="00073E2B" w:rsidRPr="005F50E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81687"/>
    <w:rsid w:val="00073E2B"/>
    <w:rsid w:val="00124EE3"/>
    <w:rsid w:val="00342FC2"/>
    <w:rsid w:val="003A72A5"/>
    <w:rsid w:val="003E7096"/>
    <w:rsid w:val="003F018F"/>
    <w:rsid w:val="00522732"/>
    <w:rsid w:val="00581687"/>
    <w:rsid w:val="005F50EF"/>
    <w:rsid w:val="006C3324"/>
    <w:rsid w:val="007142D6"/>
    <w:rsid w:val="008977CE"/>
    <w:rsid w:val="00FD38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747</Words>
  <Characters>3965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2015-04-08T11:41:00Z</dcterms:created>
  <dcterms:modified xsi:type="dcterms:W3CDTF">2015-04-29T11:46:00Z</dcterms:modified>
</cp:coreProperties>
</file>